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9/2026/39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rtha-von-Suttner-Gymnasium, Erweiterung / Anbau G9 - Sanitär- und Heizungs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 - und Heizungsan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